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A9" w:rsidRDefault="003623A9" w:rsidP="003623A9">
      <w:pPr>
        <w:jc w:val="center"/>
      </w:pPr>
      <w:r>
        <w:rPr>
          <w:rFonts w:hint="eastAsia"/>
        </w:rPr>
        <w:t>网上下单流程</w:t>
      </w:r>
    </w:p>
    <w:p w:rsidR="002D5345" w:rsidRDefault="002D5345" w:rsidP="003623A9">
      <w:pPr>
        <w:jc w:val="center"/>
      </w:pPr>
    </w:p>
    <w:p w:rsidR="002D5345" w:rsidRDefault="002D5345" w:rsidP="003623A9">
      <w:pPr>
        <w:jc w:val="center"/>
      </w:pPr>
    </w:p>
    <w:p w:rsidR="003623A9" w:rsidRPr="002D5345" w:rsidRDefault="007D1C93" w:rsidP="003623A9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2D5345">
        <w:rPr>
          <w:highlight w:val="yellow"/>
        </w:rPr>
        <w:t>进入网站</w:t>
      </w:r>
      <w:r w:rsidR="0035489E" w:rsidRPr="002D5345">
        <w:rPr>
          <w:rFonts w:hint="eastAsia"/>
          <w:b/>
          <w:highlight w:val="yellow"/>
        </w:rPr>
        <w:t>www.etekd.com</w:t>
      </w:r>
      <w:r w:rsidR="003623A9" w:rsidRPr="002D5345">
        <w:rPr>
          <w:rFonts w:hint="eastAsia"/>
          <w:b/>
          <w:highlight w:val="yellow"/>
        </w:rPr>
        <w:t xml:space="preserve"> </w:t>
      </w:r>
      <w:r w:rsidR="003623A9" w:rsidRPr="002D5345">
        <w:rPr>
          <w:rFonts w:hint="eastAsia"/>
          <w:b/>
          <w:highlight w:val="yellow"/>
        </w:rPr>
        <w:t>用会员帐号和密码登录</w:t>
      </w:r>
    </w:p>
    <w:p w:rsidR="003623A9" w:rsidRDefault="003623A9" w:rsidP="003623A9">
      <w:pPr>
        <w:pStyle w:val="a7"/>
        <w:ind w:left="420" w:firstLineChars="0" w:firstLine="0"/>
      </w:pPr>
    </w:p>
    <w:p w:rsidR="003623A9" w:rsidRDefault="008C15B3">
      <w:r>
        <w:rPr>
          <w:noProof/>
        </w:rPr>
        <w:drawing>
          <wp:inline distT="0" distB="0" distL="0" distR="0">
            <wp:extent cx="3152775" cy="1609725"/>
            <wp:effectExtent l="19050" t="0" r="9525" b="0"/>
            <wp:docPr id="2" name="图片 1" descr="C:\Users\Administrator\AppData\Roaming\Tencent\Users\3472036\QQ\WinTemp\RichOle\N))C]OYI0%__XO5E`S4A1[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472036\QQ\WinTemp\RichOle\N))C]OYI0%__XO5E`S4A1[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D8" w:rsidRDefault="00972FD8"/>
    <w:p w:rsidR="00972FD8" w:rsidRDefault="00972FD8"/>
    <w:p w:rsidR="00972FD8" w:rsidRDefault="00972FD8"/>
    <w:p w:rsidR="00972FD8" w:rsidRDefault="00972FD8"/>
    <w:p w:rsidR="00972FD8" w:rsidRDefault="00972FD8"/>
    <w:p w:rsidR="00972FD8" w:rsidRDefault="00972FD8"/>
    <w:p w:rsidR="00972FD8" w:rsidRDefault="00972FD8"/>
    <w:p w:rsidR="0035489E" w:rsidRPr="002D5345" w:rsidRDefault="003623A9" w:rsidP="004C31A2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2D5345">
        <w:rPr>
          <w:rFonts w:hint="eastAsia"/>
          <w:b/>
          <w:highlight w:val="yellow"/>
        </w:rPr>
        <w:t>点</w:t>
      </w:r>
      <w:r w:rsidR="0035489E" w:rsidRPr="002D5345">
        <w:rPr>
          <w:rFonts w:hint="eastAsia"/>
          <w:b/>
          <w:highlight w:val="yellow"/>
        </w:rPr>
        <w:t>“我要下单”</w:t>
      </w:r>
    </w:p>
    <w:p w:rsidR="0035489E" w:rsidRDefault="00620130">
      <w:r>
        <w:rPr>
          <w:noProof/>
        </w:rPr>
        <w:drawing>
          <wp:inline distT="0" distB="0" distL="0" distR="0">
            <wp:extent cx="1981200" cy="3124200"/>
            <wp:effectExtent l="19050" t="0" r="0" b="0"/>
            <wp:docPr id="8" name="图片 7" descr="C:\Users\Administrator\AppData\Roaming\Tencent\Users\3472036\QQ\WinTemp\RichOle\EA22`%%[F3_3RLKA{@V)4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472036\QQ\WinTemp\RichOle\EA22`%%[F3_3RLKA{@V)49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D8" w:rsidRDefault="00972FD8"/>
    <w:p w:rsidR="00972FD8" w:rsidRDefault="00972FD8"/>
    <w:p w:rsidR="00972FD8" w:rsidRDefault="00972FD8"/>
    <w:p w:rsidR="00972FD8" w:rsidRDefault="00972FD8"/>
    <w:p w:rsidR="0035489E" w:rsidRDefault="0035489E"/>
    <w:p w:rsidR="004C31A2" w:rsidRDefault="004C31A2"/>
    <w:p w:rsidR="00755376" w:rsidRPr="00780D57" w:rsidRDefault="004C31A2" w:rsidP="004C31A2">
      <w:pPr>
        <w:pStyle w:val="a7"/>
        <w:numPr>
          <w:ilvl w:val="0"/>
          <w:numId w:val="1"/>
        </w:numPr>
        <w:ind w:firstLineChars="0"/>
        <w:rPr>
          <w:b/>
          <w:color w:val="3333FF"/>
          <w:highlight w:val="yellow"/>
        </w:rPr>
      </w:pPr>
      <w:r w:rsidRPr="00780D57">
        <w:rPr>
          <w:rFonts w:hint="eastAsia"/>
          <w:b/>
          <w:highlight w:val="yellow"/>
        </w:rPr>
        <w:lastRenderedPageBreak/>
        <w:t>把下面内容填好，填过的收件地址都保存在系统里，下次填写很方便</w:t>
      </w:r>
      <w:r w:rsidR="00780D57">
        <w:rPr>
          <w:rFonts w:hint="eastAsia"/>
          <w:b/>
          <w:highlight w:val="yellow"/>
        </w:rPr>
        <w:t>，填好后点保存运单。</w:t>
      </w:r>
    </w:p>
    <w:p w:rsidR="00501E41" w:rsidRPr="00DD6037" w:rsidRDefault="00501E41" w:rsidP="00501E41">
      <w:pPr>
        <w:pStyle w:val="a7"/>
        <w:ind w:left="420" w:firstLineChars="0" w:firstLine="0"/>
        <w:rPr>
          <w:b/>
        </w:rPr>
      </w:pPr>
    </w:p>
    <w:p w:rsidR="004C31A2" w:rsidRDefault="00972FD8" w:rsidP="004C31A2">
      <w:r>
        <w:rPr>
          <w:rFonts w:hint="eastAsia"/>
        </w:rPr>
        <w:t>打圈的都要填上</w:t>
      </w:r>
      <w:r>
        <w:t xml:space="preserve"> </w:t>
      </w:r>
    </w:p>
    <w:p w:rsidR="004C31A2" w:rsidRDefault="00A939CB" w:rsidP="004C31A2">
      <w:r>
        <w:rPr>
          <w:noProof/>
        </w:rPr>
        <w:drawing>
          <wp:inline distT="0" distB="0" distL="0" distR="0">
            <wp:extent cx="5274310" cy="3137031"/>
            <wp:effectExtent l="19050" t="0" r="2540" b="0"/>
            <wp:docPr id="3" name="图片 1" descr="C:\Users\Administrator\Desktop\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A2" w:rsidRDefault="004C31A2" w:rsidP="004C31A2"/>
    <w:p w:rsidR="00620130" w:rsidRDefault="00620130" w:rsidP="004C31A2"/>
    <w:p w:rsidR="00620130" w:rsidRDefault="00620130" w:rsidP="004C31A2"/>
    <w:p w:rsidR="00620130" w:rsidRDefault="00620130" w:rsidP="004C31A2"/>
    <w:p w:rsidR="007670EF" w:rsidRPr="00780D57" w:rsidRDefault="007670EF" w:rsidP="00620130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780D57">
        <w:rPr>
          <w:rFonts w:hint="eastAsia"/>
          <w:b/>
          <w:highlight w:val="yellow"/>
        </w:rPr>
        <w:t>点保存运单，完成所有操作了，下单到此结束。</w:t>
      </w:r>
    </w:p>
    <w:p w:rsidR="007670EF" w:rsidRDefault="00620130" w:rsidP="0080633D">
      <w:pPr>
        <w:ind w:firstLine="405"/>
      </w:pPr>
      <w:r>
        <w:rPr>
          <w:noProof/>
        </w:rPr>
        <w:drawing>
          <wp:inline distT="0" distB="0" distL="0" distR="0">
            <wp:extent cx="5274310" cy="1429956"/>
            <wp:effectExtent l="19050" t="0" r="2540" b="0"/>
            <wp:docPr id="11" name="图片 13" descr="C:\Users\Administrator\AppData\Roaming\Tencent\Users\3472036\QQ\WinTemp\RichOle\Q216LPNMC~`PSNK8SG54X$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3472036\QQ\WinTemp\RichOle\Q216LPNMC~`PSNK8SG54X$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30" w:rsidRDefault="00620130" w:rsidP="0080633D">
      <w:pPr>
        <w:ind w:firstLine="405"/>
      </w:pPr>
    </w:p>
    <w:p w:rsidR="0080633D" w:rsidRPr="0080633D" w:rsidRDefault="0080633D" w:rsidP="0080633D">
      <w:pPr>
        <w:pStyle w:val="a7"/>
        <w:ind w:left="420" w:firstLineChars="0" w:firstLine="0"/>
      </w:pPr>
    </w:p>
    <w:p w:rsidR="0080633D" w:rsidRPr="00780D57" w:rsidRDefault="00972FD8" w:rsidP="0080633D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780D57">
        <w:rPr>
          <w:rFonts w:hint="eastAsia"/>
          <w:b/>
          <w:highlight w:val="yellow"/>
        </w:rPr>
        <w:t>打印</w:t>
      </w:r>
      <w:r w:rsidR="003A4BA6">
        <w:rPr>
          <w:rFonts w:hint="eastAsia"/>
          <w:b/>
          <w:highlight w:val="yellow"/>
        </w:rPr>
        <w:t>和删除</w:t>
      </w:r>
      <w:r w:rsidRPr="00780D57">
        <w:rPr>
          <w:rFonts w:hint="eastAsia"/>
          <w:b/>
          <w:highlight w:val="yellow"/>
        </w:rPr>
        <w:t>面单，</w:t>
      </w:r>
      <w:r w:rsidR="0080633D" w:rsidRPr="00780D57">
        <w:rPr>
          <w:rFonts w:hint="eastAsia"/>
          <w:b/>
          <w:highlight w:val="yellow"/>
        </w:rPr>
        <w:t>点“我的订单”</w:t>
      </w:r>
    </w:p>
    <w:p w:rsidR="0080633D" w:rsidRDefault="00620130" w:rsidP="0080633D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2085975" cy="1666875"/>
            <wp:effectExtent l="19050" t="0" r="9525" b="0"/>
            <wp:docPr id="12" name="图片 16" descr="C:\Users\Administrator\AppData\Roaming\Tencent\Users\3472036\QQ\WinTemp\RichOle\BHG``R`_5QXN551OQHEL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3472036\QQ\WinTemp\RichOle\BHG``R`_5QXN551OQHEL9F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09" w:rsidRDefault="00BF7509" w:rsidP="0080633D">
      <w:pPr>
        <w:pStyle w:val="a7"/>
        <w:ind w:left="420" w:firstLineChars="0" w:firstLine="0"/>
      </w:pPr>
    </w:p>
    <w:p w:rsidR="00BF7509" w:rsidRPr="003E6A6E" w:rsidRDefault="003E6A6E" w:rsidP="00972FD8">
      <w:pPr>
        <w:pStyle w:val="a7"/>
        <w:ind w:left="420" w:firstLineChars="0" w:firstLine="0"/>
        <w:rPr>
          <w:b/>
        </w:rPr>
      </w:pPr>
      <w:r w:rsidRPr="003E6A6E">
        <w:rPr>
          <w:rFonts w:hint="eastAsia"/>
          <w:b/>
        </w:rPr>
        <w:t>打印面单，是最后一个按钮</w:t>
      </w:r>
    </w:p>
    <w:p w:rsidR="003E6A6E" w:rsidRDefault="00620130" w:rsidP="003E6A6E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256618"/>
            <wp:effectExtent l="19050" t="0" r="2540" b="0"/>
            <wp:docPr id="14" name="图片 19" descr="C:\Users\Administrator\AppData\Roaming\Tencent\Users\3472036\QQ\WinTemp\RichOle\EWP`8S3~{@AQQ`@AVNUD]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3472036\QQ\WinTemp\RichOle\EWP`8S3~{@AQQ`@AVNUD]C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6E" w:rsidRDefault="00A22D6E" w:rsidP="003E6A6E">
      <w:pPr>
        <w:pStyle w:val="a7"/>
        <w:ind w:left="420" w:firstLineChars="0" w:firstLine="0"/>
      </w:pPr>
    </w:p>
    <w:p w:rsidR="00A22D6E" w:rsidRDefault="00A22D6E" w:rsidP="003E6A6E">
      <w:pPr>
        <w:pStyle w:val="a7"/>
        <w:ind w:left="420" w:firstLineChars="0" w:firstLine="0"/>
      </w:pPr>
    </w:p>
    <w:p w:rsidR="00A22D6E" w:rsidRPr="00A22D6E" w:rsidRDefault="00A22D6E" w:rsidP="003E6A6E">
      <w:pPr>
        <w:pStyle w:val="a7"/>
        <w:ind w:left="420" w:firstLineChars="0" w:firstLine="0"/>
        <w:rPr>
          <w:b/>
        </w:rPr>
      </w:pPr>
      <w:r w:rsidRPr="00A22D6E">
        <w:rPr>
          <w:rFonts w:hint="eastAsia"/>
          <w:b/>
        </w:rPr>
        <w:t>如果单子录错要删除按下面操作：进入我的订单</w:t>
      </w:r>
      <w:r w:rsidRPr="00A22D6E">
        <w:rPr>
          <w:b/>
        </w:rPr>
        <w:t>—</w:t>
      </w:r>
      <w:r w:rsidRPr="00A22D6E">
        <w:rPr>
          <w:rFonts w:hint="eastAsia"/>
          <w:b/>
        </w:rPr>
        <w:t>要删除的单号前面打勾，再点右侧的移至</w:t>
      </w:r>
      <w:r w:rsidR="00824C42">
        <w:rPr>
          <w:rFonts w:hint="eastAsia"/>
          <w:b/>
        </w:rPr>
        <w:t xml:space="preserve"> </w:t>
      </w:r>
      <w:r w:rsidR="00824C42">
        <w:rPr>
          <w:rFonts w:hint="eastAsia"/>
          <w:b/>
        </w:rPr>
        <w:t>选</w:t>
      </w:r>
      <w:r w:rsidRPr="00A22D6E">
        <w:rPr>
          <w:rFonts w:hint="eastAsia"/>
          <w:b/>
        </w:rPr>
        <w:t>“已删除”就</w:t>
      </w:r>
      <w:r w:rsidRPr="00A22D6E">
        <w:rPr>
          <w:rFonts w:hint="eastAsia"/>
          <w:b/>
        </w:rPr>
        <w:t>OK</w:t>
      </w:r>
      <w:r w:rsidRPr="00A22D6E">
        <w:rPr>
          <w:rFonts w:hint="eastAsia"/>
          <w:b/>
        </w:rPr>
        <w:t>了。</w:t>
      </w:r>
    </w:p>
    <w:p w:rsidR="00501E41" w:rsidRDefault="00A22D6E" w:rsidP="003E6A6E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1516117"/>
            <wp:effectExtent l="19050" t="0" r="2540" b="0"/>
            <wp:docPr id="4" name="图片 1" descr="C:\Users\Administrator\AppData\Roaming\Tencent\Users\3472036\QQ\WinTemp\RichOle\2B}XR)0PFP{0(R5C4M2@P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472036\QQ\WinTemp\RichOle\2B}XR)0PFP{0(R5C4M2@PC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41" w:rsidRDefault="00501E41" w:rsidP="003E6A6E">
      <w:pPr>
        <w:pStyle w:val="a7"/>
        <w:ind w:left="420" w:firstLineChars="0" w:firstLine="0"/>
      </w:pPr>
    </w:p>
    <w:p w:rsidR="00501E41" w:rsidRDefault="00501E41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0A1094"/>
    <w:p w:rsidR="000A1094" w:rsidRDefault="000A1094" w:rsidP="000A1094"/>
    <w:p w:rsidR="000A1094" w:rsidRDefault="000A1094" w:rsidP="000A1094"/>
    <w:p w:rsidR="000A1094" w:rsidRDefault="000A1094" w:rsidP="000A1094"/>
    <w:p w:rsidR="000A1094" w:rsidRDefault="000A1094" w:rsidP="000A1094"/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9F7494" w:rsidRDefault="009F7494" w:rsidP="003E6A6E">
      <w:pPr>
        <w:pStyle w:val="a7"/>
        <w:ind w:left="420" w:firstLineChars="0" w:firstLine="0"/>
      </w:pPr>
    </w:p>
    <w:p w:rsidR="00600024" w:rsidRDefault="00600024" w:rsidP="003E6A6E">
      <w:pPr>
        <w:pStyle w:val="a7"/>
        <w:ind w:left="420" w:firstLineChars="0" w:firstLine="0"/>
      </w:pPr>
    </w:p>
    <w:p w:rsidR="00600024" w:rsidRPr="000A1094" w:rsidRDefault="00600024" w:rsidP="00600024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0A1094">
        <w:rPr>
          <w:rFonts w:hint="eastAsia"/>
          <w:b/>
          <w:highlight w:val="yellow"/>
        </w:rPr>
        <w:t>在交货记录里可以查看自己快件的状态和轨迹，很方便</w:t>
      </w:r>
    </w:p>
    <w:p w:rsidR="00600024" w:rsidRDefault="00620130" w:rsidP="00600024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1981200" cy="2743200"/>
            <wp:effectExtent l="19050" t="0" r="0" b="0"/>
            <wp:docPr id="1" name="图片 1" descr="C:\Users\Administrator\AppData\Roaming\Tencent\Users\3472036\QQ\WinTemp\RichOle\(CRVXXFY9GU]MG2OI4Q%D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472036\QQ\WinTemp\RichOle\(CRVXXFY9GU]MG2OI4Q%D7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24" w:rsidRDefault="00620130" w:rsidP="00600024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684206"/>
            <wp:effectExtent l="19050" t="0" r="2540" b="0"/>
            <wp:docPr id="6" name="图片 4" descr="C:\Users\Administrator\AppData\Roaming\Tencent\Users\3472036\QQ\WinTemp\RichOle\VYKNO(56]`~4@)4T3IR~9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472036\QQ\WinTemp\RichOle\VYKNO(56]`~4@)4T3IR~9Z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9F7494" w:rsidRDefault="009F7494" w:rsidP="00600024">
      <w:pPr>
        <w:pStyle w:val="a7"/>
        <w:ind w:left="420" w:firstLineChars="0" w:firstLine="0"/>
      </w:pPr>
    </w:p>
    <w:p w:rsidR="00501E41" w:rsidRDefault="00501E41" w:rsidP="00600024">
      <w:pPr>
        <w:pStyle w:val="a7"/>
        <w:ind w:left="420" w:firstLineChars="0" w:firstLine="0"/>
      </w:pPr>
    </w:p>
    <w:p w:rsidR="00620130" w:rsidRPr="00650F25" w:rsidRDefault="00620130" w:rsidP="00501E41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650F25">
        <w:rPr>
          <w:rFonts w:hint="eastAsia"/>
          <w:b/>
          <w:highlight w:val="yellow"/>
        </w:rPr>
        <w:t>后台要上传面单的，到交货记录点</w:t>
      </w:r>
      <w:r w:rsidR="00B52551" w:rsidRPr="00650F25">
        <w:rPr>
          <w:rFonts w:hint="eastAsia"/>
          <w:b/>
          <w:highlight w:val="yellow"/>
        </w:rPr>
        <w:t>开</w:t>
      </w:r>
      <w:r w:rsidRPr="00650F25">
        <w:rPr>
          <w:rFonts w:hint="eastAsia"/>
          <w:b/>
          <w:highlight w:val="yellow"/>
        </w:rPr>
        <w:t>你要的单号往下拉，看到下载附件就行了。</w:t>
      </w:r>
    </w:p>
    <w:p w:rsidR="00620130" w:rsidRDefault="00B52551" w:rsidP="00620130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1981200" cy="2743200"/>
            <wp:effectExtent l="19050" t="0" r="0" b="0"/>
            <wp:docPr id="15" name="图片 22" descr="C:\Users\Administrator\AppData\Roaming\Tencent\Users\3472036\QQ\WinTemp\RichOle\(CRVXXFY9GU]MG2OI4Q%D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Roaming\Tencent\Users\3472036\QQ\WinTemp\RichOle\(CRVXXFY9GU]MG2OI4Q%D7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51" w:rsidRDefault="00B52551" w:rsidP="00620130">
      <w:pPr>
        <w:pStyle w:val="a7"/>
        <w:ind w:left="420" w:firstLineChars="0" w:firstLine="0"/>
      </w:pPr>
    </w:p>
    <w:p w:rsidR="00B52551" w:rsidRDefault="00B52551" w:rsidP="00620130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360494"/>
            <wp:effectExtent l="19050" t="0" r="2540" b="0"/>
            <wp:docPr id="17" name="图片 25" descr="C:\Users\Administrator\AppData\Roaming\Tencent\Users\3472036\QQ\WinTemp\RichOle\(5A1O}I{WE29$QVACSV5%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Roaming\Tencent\Users\3472036\QQ\WinTemp\RichOle\(5A1O}I{WE29$QVACSV5%C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51" w:rsidRDefault="00B52551" w:rsidP="00620130">
      <w:pPr>
        <w:pStyle w:val="a7"/>
        <w:ind w:left="420" w:firstLineChars="0" w:firstLine="0"/>
      </w:pPr>
    </w:p>
    <w:p w:rsidR="00B52551" w:rsidRDefault="00B52551" w:rsidP="00620130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1065825"/>
            <wp:effectExtent l="19050" t="0" r="2540" b="0"/>
            <wp:docPr id="18" name="图片 28" descr="C:\Users\Administrator\AppData\Roaming\Tencent\Users\3472036\QQ\WinTemp\RichOle\W6B%XM0O9~A(G6@@30G[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3472036\QQ\WinTemp\RichOle\W6B%XM0O9~A(G6@@30G[AP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41" w:rsidRDefault="00501E41" w:rsidP="00620130">
      <w:pPr>
        <w:pStyle w:val="a7"/>
        <w:ind w:left="420" w:firstLineChars="0" w:firstLine="0"/>
      </w:pPr>
    </w:p>
    <w:p w:rsidR="00075793" w:rsidRDefault="00075793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2D5345" w:rsidRDefault="002D5345" w:rsidP="00620130">
      <w:pPr>
        <w:pStyle w:val="a7"/>
        <w:ind w:left="420" w:firstLineChars="0" w:firstLine="0"/>
      </w:pPr>
    </w:p>
    <w:p w:rsidR="00075793" w:rsidRPr="00650F25" w:rsidRDefault="00075793" w:rsidP="00075793">
      <w:pPr>
        <w:pStyle w:val="a7"/>
        <w:numPr>
          <w:ilvl w:val="0"/>
          <w:numId w:val="1"/>
        </w:numPr>
        <w:ind w:firstLineChars="0"/>
        <w:rPr>
          <w:b/>
          <w:highlight w:val="yellow"/>
        </w:rPr>
      </w:pPr>
      <w:r w:rsidRPr="00650F25">
        <w:rPr>
          <w:rFonts w:hint="eastAsia"/>
          <w:b/>
          <w:highlight w:val="yellow"/>
        </w:rPr>
        <w:lastRenderedPageBreak/>
        <w:t>再次下单，下过的地址这里打开就行了，里面有的，不用再次填写</w:t>
      </w:r>
    </w:p>
    <w:p w:rsidR="00075793" w:rsidRDefault="00075793" w:rsidP="00075793">
      <w:pPr>
        <w:pStyle w:val="a7"/>
        <w:ind w:left="420" w:firstLineChars="0" w:firstLine="0"/>
        <w:rPr>
          <w:b/>
        </w:rPr>
      </w:pPr>
    </w:p>
    <w:p w:rsidR="00075793" w:rsidRDefault="00550B66" w:rsidP="00075793">
      <w:pPr>
        <w:pStyle w:val="a7"/>
        <w:ind w:left="420" w:firstLineChars="0" w:firstLine="0"/>
        <w:rPr>
          <w:b/>
        </w:rPr>
      </w:pPr>
      <w:r>
        <w:rPr>
          <w:noProof/>
        </w:rPr>
        <w:drawing>
          <wp:inline distT="0" distB="0" distL="0" distR="0">
            <wp:extent cx="5274310" cy="1325569"/>
            <wp:effectExtent l="19050" t="0" r="2540" b="0"/>
            <wp:docPr id="31" name="图片 31" descr="C:\Users\Administrator\AppData\Roaming\Tencent\Users\3472036\QQ\WinTemp\RichOle\}%%1Y%([6S]P0A28)ZT7~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AppData\Roaming\Tencent\Users\3472036\QQ\WinTemp\RichOle\}%%1Y%([6S]P0A28)ZT7~2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66" w:rsidRDefault="00550B66" w:rsidP="00075793">
      <w:pPr>
        <w:pStyle w:val="a7"/>
        <w:ind w:left="420" w:firstLineChars="0" w:firstLine="0"/>
        <w:rPr>
          <w:b/>
        </w:rPr>
      </w:pPr>
    </w:p>
    <w:p w:rsidR="00550B66" w:rsidRDefault="00550B66" w:rsidP="00075793">
      <w:pPr>
        <w:pStyle w:val="a7"/>
        <w:ind w:left="420" w:firstLineChars="0" w:firstLine="0"/>
        <w:rPr>
          <w:b/>
        </w:rPr>
      </w:pPr>
    </w:p>
    <w:p w:rsidR="00075793" w:rsidRPr="00075793" w:rsidRDefault="00550B66" w:rsidP="00075793">
      <w:pPr>
        <w:pStyle w:val="a7"/>
        <w:ind w:left="420" w:firstLineChars="0" w:firstLine="0"/>
        <w:rPr>
          <w:b/>
        </w:rPr>
      </w:pPr>
      <w:r>
        <w:rPr>
          <w:noProof/>
        </w:rPr>
        <w:drawing>
          <wp:inline distT="0" distB="0" distL="0" distR="0">
            <wp:extent cx="1000125" cy="1743075"/>
            <wp:effectExtent l="19050" t="0" r="9525" b="0"/>
            <wp:docPr id="34" name="图片 34" descr="C:\Users\Administrator\AppData\Roaming\Tencent\Users\3472036\QQ\WinTemp\RichOle\[WPXR%PROD4B_%OIMZ}OJ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strator\AppData\Roaming\Tencent\Users\3472036\QQ\WinTemp\RichOle\[WPXR%PROD4B_%OIMZ}OJ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793" w:rsidRPr="00075793" w:rsidSect="0006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EC" w:rsidRDefault="00384BEC" w:rsidP="003623A9">
      <w:r>
        <w:separator/>
      </w:r>
    </w:p>
  </w:endnote>
  <w:endnote w:type="continuationSeparator" w:id="0">
    <w:p w:rsidR="00384BEC" w:rsidRDefault="00384BEC" w:rsidP="0036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EC" w:rsidRDefault="00384BEC" w:rsidP="003623A9">
      <w:r>
        <w:separator/>
      </w:r>
    </w:p>
  </w:footnote>
  <w:footnote w:type="continuationSeparator" w:id="0">
    <w:p w:rsidR="00384BEC" w:rsidRDefault="00384BEC" w:rsidP="00362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C22"/>
    <w:multiLevelType w:val="hybridMultilevel"/>
    <w:tmpl w:val="7C449C2C"/>
    <w:lvl w:ilvl="0" w:tplc="FBF8E4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3A9"/>
    <w:rsid w:val="000042D1"/>
    <w:rsid w:val="000673F9"/>
    <w:rsid w:val="00075793"/>
    <w:rsid w:val="000A1094"/>
    <w:rsid w:val="000E350F"/>
    <w:rsid w:val="002852F6"/>
    <w:rsid w:val="00292952"/>
    <w:rsid w:val="002A79E9"/>
    <w:rsid w:val="002C2B9F"/>
    <w:rsid w:val="002D1599"/>
    <w:rsid w:val="002D5345"/>
    <w:rsid w:val="003110C6"/>
    <w:rsid w:val="0034378C"/>
    <w:rsid w:val="0035489E"/>
    <w:rsid w:val="003623A9"/>
    <w:rsid w:val="00367CA1"/>
    <w:rsid w:val="00384BEC"/>
    <w:rsid w:val="003A4BA6"/>
    <w:rsid w:val="003E6A6E"/>
    <w:rsid w:val="0045779C"/>
    <w:rsid w:val="004B5B1B"/>
    <w:rsid w:val="004C31A2"/>
    <w:rsid w:val="00501E41"/>
    <w:rsid w:val="00550B66"/>
    <w:rsid w:val="00576409"/>
    <w:rsid w:val="00590AD1"/>
    <w:rsid w:val="005E0456"/>
    <w:rsid w:val="00600024"/>
    <w:rsid w:val="00620130"/>
    <w:rsid w:val="006505C9"/>
    <w:rsid w:val="00650F25"/>
    <w:rsid w:val="006A2CE2"/>
    <w:rsid w:val="00750244"/>
    <w:rsid w:val="007515F3"/>
    <w:rsid w:val="00755376"/>
    <w:rsid w:val="007670EF"/>
    <w:rsid w:val="00780D57"/>
    <w:rsid w:val="007D1C93"/>
    <w:rsid w:val="0080633D"/>
    <w:rsid w:val="00824C42"/>
    <w:rsid w:val="00865317"/>
    <w:rsid w:val="008B6BDD"/>
    <w:rsid w:val="008C15B3"/>
    <w:rsid w:val="008F2F82"/>
    <w:rsid w:val="00972FD8"/>
    <w:rsid w:val="00975E46"/>
    <w:rsid w:val="009916FD"/>
    <w:rsid w:val="009F7494"/>
    <w:rsid w:val="00A22D6E"/>
    <w:rsid w:val="00A5119E"/>
    <w:rsid w:val="00A63417"/>
    <w:rsid w:val="00A939CB"/>
    <w:rsid w:val="00B023AA"/>
    <w:rsid w:val="00B52551"/>
    <w:rsid w:val="00B52E6B"/>
    <w:rsid w:val="00BC2F51"/>
    <w:rsid w:val="00BE4359"/>
    <w:rsid w:val="00BF7509"/>
    <w:rsid w:val="00C86179"/>
    <w:rsid w:val="00D4158B"/>
    <w:rsid w:val="00D85B28"/>
    <w:rsid w:val="00DD6037"/>
    <w:rsid w:val="00F62687"/>
    <w:rsid w:val="00F91C02"/>
    <w:rsid w:val="00FA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3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3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3A9"/>
    <w:rPr>
      <w:sz w:val="18"/>
      <w:szCs w:val="18"/>
    </w:rPr>
  </w:style>
  <w:style w:type="character" w:styleId="a6">
    <w:name w:val="Hyperlink"/>
    <w:basedOn w:val="a0"/>
    <w:uiPriority w:val="99"/>
    <w:unhideWhenUsed/>
    <w:rsid w:val="003623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23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61</Words>
  <Characters>349</Characters>
  <Application>Microsoft Office Word</Application>
  <DocSecurity>0</DocSecurity>
  <Lines>2</Lines>
  <Paragraphs>1</Paragraphs>
  <ScaleCrop>false</ScaleCrop>
  <Company>DEEPIN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2020-12-09T04:31:00Z</dcterms:created>
  <dcterms:modified xsi:type="dcterms:W3CDTF">2022-10-12T07:29:00Z</dcterms:modified>
</cp:coreProperties>
</file>